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</w:rPr>
        <w:t>中南林业科技大学用印审批单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</w:p>
    <w:p>
      <w:pPr>
        <w:spacing w:line="500" w:lineRule="exact"/>
        <w:jc w:val="left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 w:themeColor="text1"/>
          <w:kern w:val="0"/>
          <w:sz w:val="28"/>
          <w:szCs w:val="28"/>
        </w:rPr>
        <w:t>申请日期：</w:t>
      </w: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 年  月  日                                   NO：       </w:t>
      </w:r>
    </w:p>
    <w:tbl>
      <w:tblPr>
        <w:tblStyle w:val="4"/>
        <w:tblW w:w="92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5145"/>
        <w:gridCol w:w="1194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用印种类</w:t>
            </w:r>
          </w:p>
        </w:tc>
        <w:tc>
          <w:tcPr>
            <w:tcW w:w="5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□党委印章  □行政印章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□学校钢印  □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专用章</w:t>
            </w:r>
          </w:p>
        </w:tc>
        <w:tc>
          <w:tcPr>
            <w:tcW w:w="11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份数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用印单位</w:t>
            </w:r>
          </w:p>
        </w:tc>
        <w:tc>
          <w:tcPr>
            <w:tcW w:w="5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ind w:left="57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用印事由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楷体_GB2312" w:eastAsia="仿宋_GB2312" w:cs="楷体_GB2312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楷体_GB2312" w:eastAsia="仿宋_GB2312" w:cs="楷体_GB2312"/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主管单位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校领导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spacing w:val="-8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监印人签名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ind w:firstLine="4060" w:firstLineChars="1450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签名（盖章）：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5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hAnsi="PMingLiU" w:eastAsia="仿宋_GB2312"/>
          <w:color w:val="000000" w:themeColor="text1"/>
          <w:sz w:val="28"/>
          <w:szCs w:val="28"/>
        </w:rPr>
        <w:t>中南林业科技大学党政办 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207"/>
    <w:rsid w:val="00402395"/>
    <w:rsid w:val="00813202"/>
    <w:rsid w:val="00872CC9"/>
    <w:rsid w:val="00883366"/>
    <w:rsid w:val="00982074"/>
    <w:rsid w:val="00C91208"/>
    <w:rsid w:val="00F91207"/>
    <w:rsid w:val="5023012A"/>
    <w:rsid w:val="5FE15597"/>
    <w:rsid w:val="64F04280"/>
    <w:rsid w:val="71EE73AA"/>
    <w:rsid w:val="7999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152</Characters>
  <Lines>3</Lines>
  <Paragraphs>1</Paragraphs>
  <TotalTime>9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2017-12-15T01:22:00Z</dcterms:created>
  <dc:creator>Administrator</dc:creator>
  <cp:lastModifiedBy>陈静</cp:lastModifiedBy>
  <cp:lastPrinted>2019-03-14T01:58:00Z</cp:lastPrinted>
  <dcterms:modified xsi:type="dcterms:W3CDTF">2022-03-16T06:18:24Z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241D587711604288957724EF67E21BB3</vt:lpwstr>
  </property>
</Properties>
</file>